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866" w:rsidRPr="00470503" w:rsidRDefault="00621866" w:rsidP="006218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9-</w:t>
      </w: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EF297C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3C47C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>пәни бойичә</w:t>
      </w:r>
    </w:p>
    <w:p w:rsidR="00621866" w:rsidRPr="00470503" w:rsidRDefault="00621866" w:rsidP="006218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621866" w:rsidRPr="00470503" w:rsidRDefault="00621866" w:rsidP="006218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621866" w:rsidRPr="00470503" w:rsidRDefault="00621866" w:rsidP="006218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10 (63</w:t>
      </w: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  <w:r w:rsidRPr="009D021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p w:rsidR="00621866" w:rsidRPr="0015203E" w:rsidRDefault="00621866" w:rsidP="0062186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15203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 w:rsidRPr="0015203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«Ялғузлуқ» шеири</w:t>
      </w:r>
    </w:p>
    <w:p w:rsidR="00621866" w:rsidRPr="00222EF3" w:rsidRDefault="00621866" w:rsidP="00621866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15203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</w:t>
      </w:r>
      <w:r w:rsidRPr="0015203E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(оқуғучиға қаритилған): </w:t>
      </w:r>
      <w:r w:rsidRPr="00222EF3">
        <w:rPr>
          <w:rFonts w:ascii="Times New Roman" w:hAnsi="Times New Roman" w:cs="Times New Roman"/>
          <w:sz w:val="24"/>
          <w:szCs w:val="24"/>
          <w:lang w:val="kk-KZ"/>
        </w:rPr>
        <w:t xml:space="preserve">Сиз бу дәристә </w:t>
      </w:r>
      <w:r w:rsidRPr="00222EF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Махамбет Өтемисовниң </w:t>
      </w:r>
      <w:r w:rsidRPr="00222EF3">
        <w:rPr>
          <w:rFonts w:ascii="Times New Roman" w:eastAsia="Times New Roman" w:hAnsi="Times New Roman" w:cs="Times New Roman"/>
          <w:sz w:val="24"/>
          <w:szCs w:val="24"/>
          <w:lang w:val="kk-KZ"/>
        </w:rPr>
        <w:t>«Ялғузлуқ» шеири</w:t>
      </w:r>
      <w:r w:rsidRPr="00222EF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ни </w:t>
      </w:r>
      <w:r w:rsidRPr="00222EF3">
        <w:rPr>
          <w:rFonts w:ascii="Times New Roman" w:hAnsi="Times New Roman" w:cs="Times New Roman"/>
          <w:sz w:val="24"/>
          <w:szCs w:val="24"/>
          <w:lang w:val="kk-KZ"/>
        </w:rPr>
        <w:t>оқуп үгинишиңиз лазим.</w:t>
      </w:r>
    </w:p>
    <w:p w:rsidR="00621866" w:rsidRPr="0015203E" w:rsidRDefault="00621866" w:rsidP="00621866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2. </w:t>
      </w:r>
      <w:r w:rsidRPr="008B7CF3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конспект:</w:t>
      </w:r>
    </w:p>
    <w:p w:rsidR="00621866" w:rsidRDefault="00621866" w:rsidP="006218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Шаирниң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BA04A7">
        <w:rPr>
          <w:rFonts w:ascii="Times New Roman" w:hAnsi="Times New Roman" w:cs="Times New Roman"/>
          <w:sz w:val="24"/>
          <w:szCs w:val="24"/>
          <w:lang w:val="kk-KZ"/>
        </w:rPr>
        <w:t>адий паалийити асасән аддий пухраниң муң-зарини, дәрт-әләмгә болған ләнитини, наразлиғини әкисәттүрүшкә қаритилған. Шуниң билән биллә әдип хәлиқни шу кү</w:t>
      </w:r>
      <w:r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BA04A7">
        <w:rPr>
          <w:rFonts w:ascii="Times New Roman" w:hAnsi="Times New Roman" w:cs="Times New Roman"/>
          <w:sz w:val="24"/>
          <w:szCs w:val="24"/>
          <w:lang w:val="kk-KZ"/>
        </w:rPr>
        <w:t xml:space="preserve">гә қойған хан-султанларға нәпритини изһар қилған. </w:t>
      </w:r>
    </w:p>
    <w:p w:rsidR="00621866" w:rsidRDefault="00621866" w:rsidP="006218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 xml:space="preserve">У өз миллитини  чәксиз сөйгән, вә өз униң әрки, һоқуқи үчүн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BA04A7">
        <w:rPr>
          <w:rFonts w:ascii="Times New Roman" w:hAnsi="Times New Roman" w:cs="Times New Roman"/>
          <w:sz w:val="24"/>
          <w:szCs w:val="24"/>
          <w:lang w:val="kk-KZ"/>
        </w:rPr>
        <w:t>иддий күрәшкән вәтәнпәрвәр вә милләтпәрвәр инсан. Шу түпәйли, у һакимийәттин көпчилик билән биргә адәләтликни қәтъий тәләп қилған.  Шуңлашқа ақынниң әдәбий мираси  вә адаләтлик ғайиси қазақ әдәбиятиниң тарихида алаһидә бир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A04A7">
        <w:rPr>
          <w:rFonts w:ascii="Times New Roman" w:hAnsi="Times New Roman" w:cs="Times New Roman"/>
          <w:sz w:val="24"/>
          <w:szCs w:val="24"/>
          <w:lang w:val="kk-KZ"/>
        </w:rPr>
        <w:t>сәһипини тәшкил қилиду.</w:t>
      </w:r>
    </w:p>
    <w:p w:rsidR="00621866" w:rsidRPr="00BA04A7" w:rsidRDefault="00621866" w:rsidP="00621866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Миллий-</w:t>
      </w:r>
      <w:r w:rsidRPr="00BA04A7">
        <w:rPr>
          <w:rFonts w:ascii="Times New Roman" w:hAnsi="Times New Roman" w:cs="Times New Roman"/>
          <w:sz w:val="24"/>
          <w:szCs w:val="24"/>
          <w:lang w:val="kk-KZ"/>
        </w:rPr>
        <w:t>азатлиқ һәрикәткә қатнашқан хәлиқ дәһшәтлик тәқипләшләргә учриди. Көплигән милләтпәрвәр вә өз хәлқини сөйгән яш-қерилар җазаланди, сотланди, түрмиләргә ташланди, көплигән инсанлар наһәқтин наһәқ жирақ йәрләргә паланди. Қозғилаңчиларниң мал-мүлки мусадирә қилинди.  Бу вақиәләр шаирни бәкму ечиндурди.</w:t>
      </w:r>
      <w:r w:rsidRPr="00BA04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4A7">
        <w:rPr>
          <w:rFonts w:ascii="Times New Roman" w:hAnsi="Times New Roman" w:cs="Times New Roman"/>
          <w:sz w:val="24"/>
          <w:szCs w:val="24"/>
          <w:lang w:val="kk-KZ"/>
        </w:rPr>
        <w:t>Уни «Ялғузлуқ»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дегән шеирида ярқин кө</w:t>
      </w:r>
      <w:r w:rsidRPr="00BA04A7">
        <w:rPr>
          <w:rFonts w:ascii="Times New Roman" w:hAnsi="Times New Roman" w:cs="Times New Roman"/>
          <w:sz w:val="24"/>
          <w:szCs w:val="24"/>
          <w:lang w:val="kk-KZ"/>
        </w:rPr>
        <w:t>рситип бериду:</w:t>
      </w:r>
    </w:p>
    <w:p w:rsidR="00621866" w:rsidRPr="005C74AC" w:rsidRDefault="00621866" w:rsidP="00621866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21866" w:rsidRPr="00BA04A7" w:rsidRDefault="00621866" w:rsidP="00621866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Пүткүл дуния йүзидә,</w:t>
      </w:r>
    </w:p>
    <w:p w:rsidR="00621866" w:rsidRPr="00BA04A7" w:rsidRDefault="00621866" w:rsidP="00621866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Айдин көркәм нәрсә йоқ,</w:t>
      </w:r>
    </w:p>
    <w:p w:rsidR="00621866" w:rsidRPr="00BA04A7" w:rsidRDefault="00621866" w:rsidP="00621866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Түндә бару, күндүз йоқ.</w:t>
      </w:r>
    </w:p>
    <w:p w:rsidR="00621866" w:rsidRPr="00BA04A7" w:rsidRDefault="00621866" w:rsidP="00621866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Күндин көркәм нәрсә йоқ.</w:t>
      </w:r>
    </w:p>
    <w:p w:rsidR="00621866" w:rsidRPr="00BA04A7" w:rsidRDefault="00621866" w:rsidP="00621866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Күндүз бару, түндә йоқ,</w:t>
      </w:r>
    </w:p>
    <w:p w:rsidR="00621866" w:rsidRPr="005C74AC" w:rsidRDefault="00621866" w:rsidP="00621866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Мусулманлиқ кимдә йоқ</w:t>
      </w:r>
      <w:r w:rsidRPr="005C74AC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621866" w:rsidRPr="00BA04A7" w:rsidRDefault="00621866" w:rsidP="00621866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Тилда бару, динда йоқ,</w:t>
      </w:r>
      <w:r w:rsidRPr="00BA04A7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621866" w:rsidRPr="00BA04A7" w:rsidRDefault="00621866" w:rsidP="00621866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Көчмән дөләт кимдә йоқ?</w:t>
      </w:r>
    </w:p>
    <w:p w:rsidR="00621866" w:rsidRPr="00BA04A7" w:rsidRDefault="00621866" w:rsidP="00621866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Бирәвдә бар, бирәвдә йоқ.</w:t>
      </w:r>
    </w:p>
    <w:p w:rsidR="00621866" w:rsidRPr="00BA04A7" w:rsidRDefault="00621866" w:rsidP="00621866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Әзимәт әрләр кимдә йоқ?</w:t>
      </w:r>
    </w:p>
    <w:p w:rsidR="00621866" w:rsidRPr="00BA04A7" w:rsidRDefault="00621866" w:rsidP="00621866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04A7">
        <w:rPr>
          <w:rFonts w:ascii="Times New Roman" w:hAnsi="Times New Roman" w:cs="Times New Roman"/>
          <w:sz w:val="24"/>
          <w:szCs w:val="24"/>
          <w:lang w:val="kk-KZ"/>
        </w:rPr>
        <w:t>Лазим күни қолда йоқ.</w:t>
      </w:r>
    </w:p>
    <w:p w:rsidR="00621866" w:rsidRPr="00AB2FFA" w:rsidRDefault="00621866" w:rsidP="0062186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lang w:val="kk-KZ"/>
        </w:rPr>
      </w:pPr>
      <w:r w:rsidRPr="00AB2FFA">
        <w:rPr>
          <w:color w:val="000000"/>
          <w:lang w:val="kk-KZ"/>
        </w:rPr>
        <w:t xml:space="preserve">«Ялғузлуқ» шеири наһаийити қисқа йезилған. </w:t>
      </w:r>
      <w:r w:rsidRPr="00AB2FFA">
        <w:rPr>
          <w:lang w:val="kk-KZ"/>
        </w:rPr>
        <w:t xml:space="preserve">Исатай Таймановниң өлүмидин кейин, қайғу-һәсрәттә қалғанда йезилған шеир. </w:t>
      </w:r>
      <w:r w:rsidRPr="00AB2FFA">
        <w:rPr>
          <w:color w:val="000000"/>
          <w:lang w:val="kk-KZ"/>
        </w:rPr>
        <w:t>Бу шеирида күн билән  түн, ялғузлуқ билән көпчилик,</w:t>
      </w:r>
      <w:r>
        <w:rPr>
          <w:color w:val="000000"/>
          <w:lang w:val="kk-KZ"/>
        </w:rPr>
        <w:t xml:space="preserve"> </w:t>
      </w:r>
      <w:r w:rsidRPr="00AB2FFA">
        <w:rPr>
          <w:color w:val="000000"/>
          <w:lang w:val="kk-KZ"/>
        </w:rPr>
        <w:t xml:space="preserve">адиллиқ билән адәләтсизлик қатар йезилған.  </w:t>
      </w:r>
    </w:p>
    <w:p w:rsidR="00621866" w:rsidRPr="00AB2FFA" w:rsidRDefault="00621866" w:rsidP="00621866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222EF3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222EF3">
        <w:rPr>
          <w:rFonts w:ascii="Times New Roman" w:hAnsi="Times New Roman" w:cs="Times New Roman"/>
          <w:b/>
          <w:sz w:val="24"/>
          <w:szCs w:val="24"/>
          <w:lang w:val="kk-KZ"/>
        </w:rPr>
        <w:t>Дәрислик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Pr="00222EF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B2FFA">
        <w:rPr>
          <w:rFonts w:ascii="Times New Roman" w:hAnsi="Times New Roman" w:cs="Times New Roman"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B2FFA">
        <w:rPr>
          <w:rFonts w:ascii="Times New Roman" w:hAnsi="Times New Roman" w:cs="Times New Roman"/>
          <w:sz w:val="24"/>
          <w:szCs w:val="24"/>
          <w:lang w:val="kk-KZ"/>
        </w:rPr>
        <w:t>Уйғур әдәбияти. 9-синип. А. Һәмраев, Д. Рәйһанов, Р. Исрайилова. 188-189-бәтләр.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B2FFA">
        <w:rPr>
          <w:rFonts w:ascii="Times New Roman" w:hAnsi="Times New Roman" w:cs="Times New Roman"/>
          <w:sz w:val="24"/>
          <w:szCs w:val="24"/>
          <w:lang w:val="kk-KZ"/>
        </w:rPr>
        <w:t xml:space="preserve">2. Уйғур әдәбияти. Хрестоматия. Д. Рәйһанов, Т. Садиров, Б. Ғожамбердиева.   </w:t>
      </w:r>
      <w:r w:rsidRPr="00AB2FFA">
        <w:rPr>
          <w:rFonts w:ascii="Times New Roman" w:hAnsi="Times New Roman" w:cs="Times New Roman"/>
          <w:sz w:val="24"/>
          <w:szCs w:val="24"/>
          <w:lang w:val="kk-KZ"/>
        </w:rPr>
        <w:br/>
        <w:t xml:space="preserve">238-247-бәтләр.     </w:t>
      </w:r>
    </w:p>
    <w:p w:rsidR="00621866" w:rsidRPr="008B7CF3" w:rsidRDefault="00621866" w:rsidP="00621866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621866" w:rsidRDefault="00621866" w:rsidP="0062186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4. Оқуғучилар үчүн тапшурмилар.</w:t>
      </w:r>
      <w:r w:rsidRPr="00222EF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Төвәндики соалларға язмичә җавап бериңлар:</w:t>
      </w:r>
    </w:p>
    <w:p w:rsidR="00621866" w:rsidRPr="00222EF3" w:rsidRDefault="00621866" w:rsidP="00621866">
      <w:pPr>
        <w:spacing w:after="0" w:line="240" w:lineRule="auto"/>
        <w:rPr>
          <w:rFonts w:ascii="Georgia" w:hAnsi="Georgia"/>
          <w:color w:val="000000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222EF3">
        <w:rPr>
          <w:rFonts w:ascii="Times New Roman" w:hAnsi="Times New Roman" w:cs="Times New Roman"/>
          <w:sz w:val="24"/>
          <w:szCs w:val="24"/>
          <w:lang w:val="kk-KZ"/>
        </w:rPr>
        <w:t xml:space="preserve">Шаир шеириниң өзгичилиги немидә дәп ойлайсиләр? </w:t>
      </w:r>
    </w:p>
    <w:p w:rsidR="00621866" w:rsidRPr="00222EF3" w:rsidRDefault="00621866" w:rsidP="0062186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2. </w:t>
      </w:r>
      <w:r w:rsidRPr="00222E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«Махамбет исими тарихта мәңгү қалиду » мавзусиға эссе йезиңлар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.</w:t>
      </w:r>
    </w:p>
    <w:p w:rsidR="00621866" w:rsidRPr="005A689F" w:rsidRDefault="00621866" w:rsidP="00621866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</w:t>
      </w:r>
      <w:r w:rsidRPr="005A689F">
        <w:rPr>
          <w:rFonts w:ascii="Times New Roman" w:hAnsi="Times New Roman" w:cs="Times New Roman"/>
          <w:sz w:val="24"/>
          <w:szCs w:val="24"/>
          <w:lang w:val="kk-KZ"/>
        </w:rPr>
        <w:t xml:space="preserve"> Тор бетидин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шаирниң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«Ялғузлуқ» шеирини,</w:t>
      </w:r>
      <w:r w:rsidRPr="005A6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BILIMLAND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Pr="005A68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c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айтидин аудиосини тиңшаш.</w:t>
      </w:r>
    </w:p>
    <w:p w:rsidR="00621866" w:rsidRDefault="00621866" w:rsidP="00621866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мобильлиқ қошумчиси билән әвәтиң. </w:t>
      </w:r>
    </w:p>
    <w:p w:rsidR="00621866" w:rsidRDefault="00621866" w:rsidP="006218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101-МГниң уйғур  тили  вә әдәбияти пәниниң муәллими Рахмидинова Ш.С.</w:t>
      </w:r>
    </w:p>
    <w:p w:rsidR="00621866" w:rsidRDefault="00621866" w:rsidP="0062186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621866" w:rsidRDefault="00621866" w:rsidP="00621866">
      <w:pPr>
        <w:jc w:val="right"/>
        <w:rPr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ББЙТШИММниң қоллап-қувәтлиши  билән тәйярланд</w:t>
      </w:r>
      <w:r>
        <w:rPr>
          <w:rFonts w:ascii="Times New Roman" w:hAnsi="Times New Roman" w:cs="Times New Roman"/>
          <w:sz w:val="24"/>
          <w:szCs w:val="24"/>
          <w:lang w:val="kk-KZ"/>
        </w:rPr>
        <w:t>и.</w:t>
      </w:r>
      <w:bookmarkStart w:id="0" w:name="_GoBack"/>
      <w:bookmarkEnd w:id="0"/>
    </w:p>
    <w:sectPr w:rsidR="00BB5CA7" w:rsidRPr="00621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0CF"/>
    <w:rsid w:val="00030863"/>
    <w:rsid w:val="00064CC7"/>
    <w:rsid w:val="00116EF5"/>
    <w:rsid w:val="00332420"/>
    <w:rsid w:val="003A4E39"/>
    <w:rsid w:val="003C4DF3"/>
    <w:rsid w:val="003F70CF"/>
    <w:rsid w:val="004A2F36"/>
    <w:rsid w:val="004A7524"/>
    <w:rsid w:val="0055362D"/>
    <w:rsid w:val="00575608"/>
    <w:rsid w:val="005A568A"/>
    <w:rsid w:val="00621866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866"/>
    <w:pPr>
      <w:ind w:left="720"/>
      <w:contextualSpacing/>
    </w:pPr>
  </w:style>
  <w:style w:type="paragraph" w:styleId="a4">
    <w:name w:val="No Spacing"/>
    <w:link w:val="a5"/>
    <w:qFormat/>
    <w:rsid w:val="00621866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aliases w:val="Обычный (Web),Обычный (веб) Знак1,Обычный (веб) Знак Знак,Обычный (веб) Знак,Знак Знак"/>
    <w:basedOn w:val="a"/>
    <w:link w:val="2"/>
    <w:uiPriority w:val="99"/>
    <w:unhideWhenUsed/>
    <w:qFormat/>
    <w:rsid w:val="00621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a5">
    <w:name w:val="Без интервала Знак"/>
    <w:basedOn w:val="a0"/>
    <w:link w:val="a4"/>
    <w:rsid w:val="00621866"/>
    <w:rPr>
      <w:rFonts w:eastAsiaTheme="minorEastAsia"/>
      <w:lang w:eastAsia="ru-RU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,Обычный (веб) Знак Знак1,Знак Знак Знак"/>
    <w:link w:val="a6"/>
    <w:uiPriority w:val="99"/>
    <w:locked/>
    <w:rsid w:val="00621866"/>
    <w:rPr>
      <w:rFonts w:ascii="Times New Roman" w:eastAsia="Times New Roman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866"/>
    <w:pPr>
      <w:ind w:left="720"/>
      <w:contextualSpacing/>
    </w:pPr>
  </w:style>
  <w:style w:type="paragraph" w:styleId="a4">
    <w:name w:val="No Spacing"/>
    <w:link w:val="a5"/>
    <w:qFormat/>
    <w:rsid w:val="00621866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aliases w:val="Обычный (Web),Обычный (веб) Знак1,Обычный (веб) Знак Знак,Обычный (веб) Знак,Знак Знак"/>
    <w:basedOn w:val="a"/>
    <w:link w:val="2"/>
    <w:uiPriority w:val="99"/>
    <w:unhideWhenUsed/>
    <w:qFormat/>
    <w:rsid w:val="00621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a5">
    <w:name w:val="Без интервала Знак"/>
    <w:basedOn w:val="a0"/>
    <w:link w:val="a4"/>
    <w:rsid w:val="00621866"/>
    <w:rPr>
      <w:rFonts w:eastAsiaTheme="minorEastAsia"/>
      <w:lang w:eastAsia="ru-RU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,Обычный (веб) Знак Знак1,Знак Знак Знак"/>
    <w:link w:val="a6"/>
    <w:uiPriority w:val="99"/>
    <w:locked/>
    <w:rsid w:val="00621866"/>
    <w:rPr>
      <w:rFonts w:ascii="Times New Roman" w:eastAsia="Times New Roman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2020-03-30T04:40:00Z</dcterms:created>
  <dcterms:modified xsi:type="dcterms:W3CDTF">2020-03-30T04:41:00Z</dcterms:modified>
</cp:coreProperties>
</file>